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  <w:u w:val="thick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>父母同意书</w:t>
      </w:r>
    </w:p>
    <w:p>
      <w:pPr>
        <w:rPr>
          <w:rFonts w:ascii="宋体" w:hAnsi="宋体" w:eastAsia="宋体"/>
          <w:sz w:val="72"/>
          <w:szCs w:val="72"/>
          <w:u w:val="single" w:color="000000" w:themeColor="text1"/>
          <w:lang w:eastAsia="zh-CN"/>
        </w:rPr>
      </w:pPr>
    </w:p>
    <w:p>
      <w:pPr>
        <w:ind w:firstLine="400" w:firstLineChars="100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本人同意女儿/儿子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身份证号码</w:t>
      </w:r>
      <w:bookmarkStart w:id="0" w:name="_GoBack"/>
      <w:bookmarkEnd w:id="0"/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   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>与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（关系）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（同行人姓名）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护照号码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   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</w:t>
      </w:r>
      <w:r>
        <w:rPr>
          <w:rFonts w:hint="eastAsia" w:ascii="宋体" w:hAnsi="宋体" w:eastAsia="宋体"/>
          <w:sz w:val="40"/>
          <w:szCs w:val="40"/>
          <w:lang w:eastAsia="zh-CN"/>
        </w:rPr>
        <w:t>前往韩国旅游。</w:t>
      </w: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tbl>
      <w:tblPr>
        <w:tblStyle w:val="6"/>
        <w:tblW w:w="95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38"/>
        <w:gridCol w:w="2422"/>
        <w:gridCol w:w="31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亲属关系</w:t>
            </w:r>
          </w:p>
        </w:tc>
        <w:tc>
          <w:tcPr>
            <w:tcW w:w="213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31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护照号码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jc w:val="right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 xml:space="preserve">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日期：20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 年  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月 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日</w:t>
      </w:r>
    </w:p>
    <w:p>
      <w:pPr>
        <w:rPr>
          <w:rFonts w:ascii="宋体" w:hAnsi="宋体"/>
          <w:sz w:val="48"/>
          <w:szCs w:val="48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 xml:space="preserve">        </w:t>
      </w:r>
      <w:r>
        <w:rPr>
          <w:rFonts w:hint="eastAsia" w:ascii="宋体" w:hAnsi="宋体"/>
          <w:sz w:val="40"/>
          <w:szCs w:val="40"/>
        </w:rPr>
        <w:t xml:space="preserve">  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父/母 签名：            </w:t>
      </w: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WVkYWM0Y2FmYTk4M2Y2NjZkYzFhMGZkMTk3MTcifQ=="/>
  </w:docVars>
  <w:rsids>
    <w:rsidRoot w:val="00907AA3"/>
    <w:rsid w:val="0007674B"/>
    <w:rsid w:val="000A560A"/>
    <w:rsid w:val="00124E4E"/>
    <w:rsid w:val="00185B5F"/>
    <w:rsid w:val="001A7DA4"/>
    <w:rsid w:val="001C45A9"/>
    <w:rsid w:val="0021645C"/>
    <w:rsid w:val="00471DEE"/>
    <w:rsid w:val="00477AC1"/>
    <w:rsid w:val="0076586B"/>
    <w:rsid w:val="00814CE8"/>
    <w:rsid w:val="00851A10"/>
    <w:rsid w:val="00903A6B"/>
    <w:rsid w:val="00907AA3"/>
    <w:rsid w:val="009B1894"/>
    <w:rsid w:val="009D0558"/>
    <w:rsid w:val="00CC37D7"/>
    <w:rsid w:val="00D614D8"/>
    <w:rsid w:val="00DB752D"/>
    <w:rsid w:val="00E51861"/>
    <w:rsid w:val="00EF63C0"/>
    <w:rsid w:val="00FC533D"/>
    <w:rsid w:val="03197A51"/>
    <w:rsid w:val="0A7668DD"/>
    <w:rsid w:val="0EED673C"/>
    <w:rsid w:val="3C0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6"/>
    <w:basedOn w:val="5"/>
    <w:qFormat/>
    <w:uiPriority w:val="61"/>
    <w:tblPr>
      <w:tblBorders>
        <w:top w:val="single" w:color="819BAB" w:themeColor="accent6" w:sz="8" w:space="0"/>
        <w:left w:val="single" w:color="819BAB" w:themeColor="accent6" w:sz="8" w:space="0"/>
        <w:bottom w:val="single" w:color="819BAB" w:themeColor="accent6" w:sz="8" w:space="0"/>
        <w:right w:val="single" w:color="819BAB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19B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9BAB" w:themeColor="accent6" w:sz="6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band1Horz">
      <w:tblPr/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</w:style>
  <w:style w:type="character" w:customStyle="1" w:styleId="9">
    <w:name w:val="머리글 Char"/>
    <w:basedOn w:val="8"/>
    <w:link w:val="4"/>
    <w:qFormat/>
    <w:uiPriority w:val="99"/>
  </w:style>
  <w:style w:type="character" w:customStyle="1" w:styleId="10">
    <w:name w:val="바닥글 Char"/>
    <w:basedOn w:val="8"/>
    <w:link w:val="3"/>
    <w:qFormat/>
    <w:uiPriority w:val="99"/>
  </w:style>
  <w:style w:type="character" w:customStyle="1" w:styleId="11">
    <w:name w:val="풍선 도움말 텍스트 Char"/>
    <w:basedOn w:val="8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고려청자">
      <a:dk1>
        <a:sysClr val="windowText" lastClr="000000"/>
      </a:dk1>
      <a:lt1>
        <a:sysClr val="window" lastClr="FFFFFF"/>
      </a:lt1>
      <a:dk2>
        <a:srgbClr val="005466"/>
      </a:dk2>
      <a:lt2>
        <a:srgbClr val="D9F3F4"/>
      </a:lt2>
      <a:accent1>
        <a:srgbClr val="3F949A"/>
      </a:accent1>
      <a:accent2>
        <a:srgbClr val="4764B0"/>
      </a:accent2>
      <a:accent3>
        <a:srgbClr val="4FADD1"/>
      </a:accent3>
      <a:accent4>
        <a:srgbClr val="85B692"/>
      </a:accent4>
      <a:accent5>
        <a:srgbClr val="6B94E2"/>
      </a:accent5>
      <a:accent6>
        <a:srgbClr val="819BAB"/>
      </a:accent6>
      <a:hlink>
        <a:srgbClr val="7C0808"/>
      </a:hlink>
      <a:folHlink>
        <a:srgbClr val="0D356F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E7E8-6CAF-439E-B750-E600F5238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73</Characters>
  <Lines>1</Lines>
  <Paragraphs>1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2017-07-27T02:24:00Z</dcterms:created>
  <dc:creator>주광저우총</dc:creator>
  <cp:lastModifiedBy> 琴</cp:lastModifiedBy>
  <cp:lastPrinted>2017-07-27T02:11:00Z</cp:lastPrinted>
  <dcterms:modified xsi:type="dcterms:W3CDTF">2024-05-30T04:01:35Z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B0929C5334184C64A1F0E48FA67081F3_12</vt:lpwstr>
  </property>
</Properties>
</file>